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71A99C8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CCB68B7" w14:textId="7046266D" w:rsidR="00DA08DC" w:rsidRPr="00291CDC" w:rsidRDefault="000D3460" w:rsidP="00DA08DC">
            <w:pPr>
              <w:rPr>
                <w:b/>
                <w:sz w:val="28"/>
                <w:szCs w:val="28"/>
                <w:u w:val="single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bookmarkEnd w:id="0"/>
          </w:p>
          <w:p w14:paraId="2545DAEE" w14:textId="227D3E6D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0A48737B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71B365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1882E2DE" w:rsidR="000D3460" w:rsidRPr="007A49B1" w:rsidRDefault="00D12EE6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5E8D9366">
        <w:trPr>
          <w:trHeight w:val="692"/>
        </w:trPr>
        <w:tc>
          <w:tcPr>
            <w:tcW w:w="2840" w:type="dxa"/>
            <w:shd w:val="clear" w:color="auto" w:fill="D9D9D9" w:themeFill="background1" w:themeFillShade="D9"/>
          </w:tcPr>
          <w:p w14:paraId="246CE18C" w14:textId="35D46A7E" w:rsidR="008349D7" w:rsidRPr="007A49B1" w:rsidRDefault="3D3F512A" w:rsidP="5E8D9366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could go wrong?</w:t>
            </w:r>
          </w:p>
          <w:p w14:paraId="36BA9245" w14:textId="2F6DD014" w:rsidR="008349D7" w:rsidRPr="0007457A" w:rsidRDefault="00DD5A5C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</w:t>
            </w:r>
            <w:r w:rsidR="008349D7" w:rsidRPr="0007457A">
              <w:rPr>
                <w:sz w:val="16"/>
                <w:szCs w:val="16"/>
              </w:rPr>
              <w:t>azard</w:t>
            </w:r>
            <w:r w:rsidRPr="0007457A">
              <w:rPr>
                <w:sz w:val="16"/>
                <w:szCs w:val="16"/>
              </w:rPr>
              <w:t xml:space="preserve"> have you</w:t>
            </w:r>
            <w:r w:rsidR="008349D7" w:rsidRPr="0007457A">
              <w:rPr>
                <w:sz w:val="16"/>
                <w:szCs w:val="16"/>
              </w:rPr>
              <w:t xml:space="preserve"> </w:t>
            </w:r>
            <w:r w:rsidRPr="0007457A">
              <w:rPr>
                <w:sz w:val="16"/>
                <w:szCs w:val="16"/>
              </w:rPr>
              <w:t>i</w:t>
            </w:r>
            <w:r w:rsidR="008349D7" w:rsidRPr="0007457A">
              <w:rPr>
                <w:sz w:val="16"/>
                <w:szCs w:val="16"/>
              </w:rPr>
              <w:t>dentified?</w:t>
            </w:r>
          </w:p>
          <w:p w14:paraId="2E8A2E65" w14:textId="5D6FA0E6" w:rsidR="008349D7" w:rsidRPr="0007457A" w:rsidRDefault="00DD5A5C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are the r</w:t>
            </w:r>
            <w:r w:rsidR="008349D7" w:rsidRPr="0007457A">
              <w:rPr>
                <w:sz w:val="16"/>
                <w:szCs w:val="16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 w:themeFill="background1" w:themeFillShade="D9"/>
          </w:tcPr>
          <w:p w14:paraId="60BEE3F8" w14:textId="31851BA9" w:rsidR="519888AE" w:rsidRDefault="519888AE" w:rsidP="5E8D9366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are you going to do about it?</w:t>
            </w:r>
          </w:p>
          <w:p w14:paraId="79030149" w14:textId="77777777" w:rsidR="008349D7" w:rsidRPr="0007457A" w:rsidRDefault="008349D7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</w:t>
            </w:r>
            <w:r w:rsidR="006E4079" w:rsidRPr="0007457A">
              <w:rPr>
                <w:sz w:val="16"/>
                <w:szCs w:val="16"/>
              </w:rPr>
              <w:t xml:space="preserve"> are</w:t>
            </w:r>
            <w:r w:rsidRPr="0007457A">
              <w:rPr>
                <w:sz w:val="16"/>
                <w:szCs w:val="16"/>
              </w:rPr>
              <w:t xml:space="preserve"> the risk</w:t>
            </w:r>
            <w:r w:rsidR="006E4079" w:rsidRPr="0007457A">
              <w:rPr>
                <w:sz w:val="16"/>
                <w:szCs w:val="16"/>
              </w:rPr>
              <w:t>s</w:t>
            </w:r>
            <w:r w:rsidRPr="0007457A">
              <w:rPr>
                <w:sz w:val="16"/>
                <w:szCs w:val="16"/>
              </w:rPr>
              <w:t xml:space="preserve"> already controlled?</w:t>
            </w:r>
          </w:p>
          <w:p w14:paraId="0A9E934E" w14:textId="77777777" w:rsidR="008349D7" w:rsidRPr="0007457A" w:rsidRDefault="008349D7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extra controls are needed?</w:t>
            </w:r>
          </w:p>
          <w:p w14:paraId="03555046" w14:textId="5939C6EA" w:rsidR="00404519" w:rsidRPr="0007457A" w:rsidRDefault="00404519" w:rsidP="5E8D9366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 will they be communicated to young people and adults</w:t>
            </w:r>
            <w:r w:rsidR="36C3158C" w:rsidRPr="5E8D9366">
              <w:rPr>
                <w:sz w:val="16"/>
                <w:szCs w:val="16"/>
              </w:rPr>
              <w:t xml:space="preserve"> and remain inclusive to all needs</w:t>
            </w:r>
            <w:r w:rsidRPr="0007457A">
              <w:rPr>
                <w:sz w:val="16"/>
                <w:szCs w:val="16"/>
              </w:rPr>
              <w:t>?</w:t>
            </w:r>
          </w:p>
        </w:tc>
        <w:tc>
          <w:tcPr>
            <w:tcW w:w="4382" w:type="dxa"/>
            <w:shd w:val="clear" w:color="auto" w:fill="D9D9D9" w:themeFill="background1" w:themeFillShade="D9"/>
          </w:tcPr>
          <w:p w14:paraId="29E1A6CB" w14:textId="21F1348A" w:rsidR="00404519" w:rsidRDefault="00404519" w:rsidP="5E8D9366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Review &amp; revise</w:t>
            </w:r>
          </w:p>
          <w:p w14:paraId="7AF53F8E" w14:textId="77777777" w:rsidR="008349D7" w:rsidRPr="0007457A" w:rsidRDefault="008349D7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07457A">
        <w:trPr>
          <w:trHeight w:val="723"/>
        </w:trPr>
        <w:tc>
          <w:tcPr>
            <w:tcW w:w="2840" w:type="dxa"/>
            <w:shd w:val="clear" w:color="auto" w:fill="auto"/>
          </w:tcPr>
          <w:p w14:paraId="25747014" w14:textId="50C88786" w:rsidR="008349D7" w:rsidRPr="0007457A" w:rsidRDefault="00DD5A5C" w:rsidP="007A49B1">
            <w:pPr>
              <w:widowControl/>
              <w:autoSpaceDE/>
              <w:autoSpaceDN/>
              <w:rPr>
                <w:sz w:val="14"/>
                <w:szCs w:val="14"/>
              </w:rPr>
            </w:pPr>
            <w:r w:rsidRPr="0007457A">
              <w:rPr>
                <w:b/>
                <w:sz w:val="14"/>
                <w:szCs w:val="14"/>
              </w:rPr>
              <w:t>A h</w:t>
            </w:r>
            <w:r w:rsidR="008349D7" w:rsidRPr="0007457A">
              <w:rPr>
                <w:b/>
                <w:sz w:val="14"/>
                <w:szCs w:val="14"/>
              </w:rPr>
              <w:t>azard</w:t>
            </w:r>
            <w:r w:rsidR="008349D7" w:rsidRPr="0007457A">
              <w:rPr>
                <w:sz w:val="14"/>
                <w:szCs w:val="14"/>
              </w:rPr>
              <w:t xml:space="preserve"> </w:t>
            </w:r>
            <w:r w:rsidRPr="0007457A">
              <w:rPr>
                <w:sz w:val="14"/>
                <w:szCs w:val="14"/>
              </w:rPr>
              <w:t>is</w:t>
            </w:r>
            <w:r w:rsidR="008349D7" w:rsidRPr="0007457A">
              <w:rPr>
                <w:sz w:val="14"/>
                <w:szCs w:val="14"/>
              </w:rPr>
              <w:t xml:space="preserve"> something that may cause harm or damage.</w:t>
            </w:r>
          </w:p>
          <w:p w14:paraId="7EFC74A5" w14:textId="6DD0199A" w:rsidR="008349D7" w:rsidRPr="0007457A" w:rsidRDefault="00D456BB" w:rsidP="00DD5A5C">
            <w:pPr>
              <w:widowControl/>
              <w:autoSpaceDE/>
              <w:autoSpaceDN/>
              <w:rPr>
                <w:rFonts w:ascii="Segoe UI" w:eastAsia="Times New Roman" w:hAnsi="Segoe UI" w:cs="Segoe UI"/>
                <w:sz w:val="14"/>
                <w:szCs w:val="14"/>
                <w:lang w:bidi="ar-SA"/>
              </w:rPr>
            </w:pPr>
            <w:r w:rsidRPr="0007457A">
              <w:rPr>
                <w:b/>
                <w:sz w:val="14"/>
                <w:szCs w:val="14"/>
              </w:rPr>
              <w:t>The risk</w:t>
            </w:r>
            <w:r w:rsidRPr="0007457A">
              <w:rPr>
                <w:sz w:val="14"/>
                <w:szCs w:val="14"/>
              </w:rPr>
              <w:t xml:space="preserve"> is the harm that may occur from the hazard.</w:t>
            </w:r>
          </w:p>
        </w:tc>
        <w:tc>
          <w:tcPr>
            <w:tcW w:w="1556" w:type="dxa"/>
            <w:shd w:val="clear" w:color="auto" w:fill="auto"/>
          </w:tcPr>
          <w:p w14:paraId="3613E5CA" w14:textId="28E8D7E6" w:rsidR="008349D7" w:rsidRPr="0007457A" w:rsidRDefault="00DD5A5C" w:rsidP="007A49B1">
            <w:pPr>
              <w:widowControl/>
              <w:autoSpaceDE/>
              <w:autoSpaceDN/>
              <w:rPr>
                <w:sz w:val="14"/>
                <w:szCs w:val="14"/>
              </w:rPr>
            </w:pPr>
            <w:r w:rsidRPr="0007457A">
              <w:rPr>
                <w:sz w:val="14"/>
                <w:szCs w:val="14"/>
              </w:rPr>
              <w:t>For example: y</w:t>
            </w:r>
            <w:r w:rsidR="008349D7" w:rsidRPr="0007457A">
              <w:rPr>
                <w:sz w:val="14"/>
                <w:szCs w:val="14"/>
              </w:rPr>
              <w:t>oung people</w:t>
            </w:r>
            <w:r w:rsidR="006E4079" w:rsidRPr="0007457A">
              <w:rPr>
                <w:sz w:val="14"/>
                <w:szCs w:val="14"/>
              </w:rPr>
              <w:t>,</w:t>
            </w:r>
          </w:p>
          <w:p w14:paraId="346335FF" w14:textId="6E0F652F" w:rsidR="008349D7" w:rsidRPr="0007457A" w:rsidRDefault="00E427B3" w:rsidP="007A49B1">
            <w:pPr>
              <w:widowControl/>
              <w:autoSpaceDE/>
              <w:autoSpaceDN/>
              <w:rPr>
                <w:sz w:val="14"/>
                <w:szCs w:val="14"/>
              </w:rPr>
            </w:pPr>
            <w:r w:rsidRPr="0007457A">
              <w:rPr>
                <w:sz w:val="14"/>
                <w:szCs w:val="14"/>
              </w:rPr>
              <w:t>adult volunteers</w:t>
            </w:r>
            <w:r w:rsidR="008349D7" w:rsidRPr="0007457A">
              <w:rPr>
                <w:sz w:val="14"/>
                <w:szCs w:val="14"/>
              </w:rPr>
              <w:t xml:space="preserve">, </w:t>
            </w:r>
          </w:p>
          <w:p w14:paraId="5D1B59A4" w14:textId="0989D0EE" w:rsidR="008349D7" w:rsidRPr="0007457A" w:rsidRDefault="00DD5A5C" w:rsidP="007A49B1">
            <w:pPr>
              <w:widowControl/>
              <w:autoSpaceDE/>
              <w:autoSpaceDN/>
              <w:rPr>
                <w:i/>
                <w:sz w:val="14"/>
                <w:szCs w:val="14"/>
              </w:rPr>
            </w:pPr>
            <w:r w:rsidRPr="0007457A">
              <w:rPr>
                <w:sz w:val="14"/>
                <w:szCs w:val="14"/>
              </w:rPr>
              <w:t>v</w:t>
            </w:r>
            <w:r w:rsidR="008349D7" w:rsidRPr="0007457A">
              <w:rPr>
                <w:sz w:val="14"/>
                <w:szCs w:val="14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7D4AD8E4" w14:textId="5872D53D" w:rsidR="008349D7" w:rsidRPr="0007457A" w:rsidRDefault="008349D7" w:rsidP="007A49B1">
            <w:pPr>
              <w:widowControl/>
              <w:autoSpaceDE/>
              <w:autoSpaceDN/>
              <w:rPr>
                <w:sz w:val="14"/>
                <w:szCs w:val="14"/>
              </w:rPr>
            </w:pPr>
            <w:r w:rsidRPr="0007457A">
              <w:rPr>
                <w:b/>
                <w:sz w:val="14"/>
                <w:szCs w:val="14"/>
              </w:rPr>
              <w:t xml:space="preserve">Controls </w:t>
            </w:r>
            <w:r w:rsidR="00DD5A5C" w:rsidRPr="0007457A">
              <w:rPr>
                <w:sz w:val="14"/>
                <w:szCs w:val="14"/>
              </w:rPr>
              <w:t>are</w:t>
            </w:r>
            <w:r w:rsidRPr="0007457A">
              <w:rPr>
                <w:sz w:val="14"/>
                <w:szCs w:val="14"/>
              </w:rPr>
              <w:t xml:space="preserve"> </w:t>
            </w:r>
            <w:r w:rsidR="00DD5A5C" w:rsidRPr="0007457A">
              <w:rPr>
                <w:sz w:val="14"/>
                <w:szCs w:val="14"/>
              </w:rPr>
              <w:t xml:space="preserve">ways </w:t>
            </w:r>
            <w:r w:rsidRPr="0007457A">
              <w:rPr>
                <w:sz w:val="14"/>
                <w:szCs w:val="14"/>
              </w:rPr>
              <w:t xml:space="preserve">of making the activity safer by removing or reducing the risk.  </w:t>
            </w:r>
          </w:p>
          <w:p w14:paraId="3B6FADBF" w14:textId="7AFDA173" w:rsidR="008349D7" w:rsidRPr="0007457A" w:rsidRDefault="008349D7" w:rsidP="00DD5A5C">
            <w:pPr>
              <w:widowControl/>
              <w:autoSpaceDE/>
              <w:autoSpaceDN/>
              <w:rPr>
                <w:i/>
                <w:sz w:val="14"/>
                <w:szCs w:val="14"/>
              </w:rPr>
            </w:pPr>
            <w:r w:rsidRPr="0007457A">
              <w:rPr>
                <w:sz w:val="14"/>
                <w:szCs w:val="14"/>
              </w:rPr>
              <w:t>For example</w:t>
            </w:r>
            <w:r w:rsidR="00DD5A5C" w:rsidRPr="0007457A">
              <w:rPr>
                <w:sz w:val="14"/>
                <w:szCs w:val="14"/>
              </w:rPr>
              <w:t>,</w:t>
            </w:r>
            <w:r w:rsidRPr="0007457A">
              <w:rPr>
                <w:sz w:val="14"/>
                <w:szCs w:val="14"/>
              </w:rPr>
              <w:t xml:space="preserve"> you </w:t>
            </w:r>
            <w:r w:rsidR="00DD5A5C" w:rsidRPr="0007457A">
              <w:rPr>
                <w:sz w:val="14"/>
                <w:szCs w:val="14"/>
              </w:rPr>
              <w:t xml:space="preserve">may </w:t>
            </w:r>
            <w:r w:rsidRPr="0007457A">
              <w:rPr>
                <w:sz w:val="14"/>
                <w:szCs w:val="14"/>
              </w:rPr>
              <w:t xml:space="preserve">use a different piece of </w:t>
            </w:r>
            <w:proofErr w:type="gramStart"/>
            <w:r w:rsidRPr="0007457A">
              <w:rPr>
                <w:sz w:val="14"/>
                <w:szCs w:val="14"/>
              </w:rPr>
              <w:t>equipment</w:t>
            </w:r>
            <w:proofErr w:type="gramEnd"/>
            <w:r w:rsidRPr="0007457A">
              <w:rPr>
                <w:sz w:val="14"/>
                <w:szCs w:val="14"/>
              </w:rPr>
              <w:t xml:space="preserve"> or you might change the way </w:t>
            </w:r>
            <w:r w:rsidR="00DD5A5C" w:rsidRPr="0007457A">
              <w:rPr>
                <w:sz w:val="14"/>
                <w:szCs w:val="14"/>
              </w:rPr>
              <w:t xml:space="preserve">you do </w:t>
            </w:r>
            <w:r w:rsidRPr="0007457A">
              <w:rPr>
                <w:sz w:val="14"/>
                <w:szCs w:val="14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14:paraId="502B5C43" w14:textId="71E032CA" w:rsidR="00DD5A5C" w:rsidRPr="0007457A" w:rsidRDefault="008349D7" w:rsidP="00DD5A5C">
            <w:pPr>
              <w:widowControl/>
              <w:autoSpaceDE/>
              <w:autoSpaceDN/>
              <w:rPr>
                <w:sz w:val="14"/>
                <w:szCs w:val="14"/>
              </w:rPr>
            </w:pPr>
            <w:r w:rsidRPr="0007457A">
              <w:rPr>
                <w:sz w:val="14"/>
                <w:szCs w:val="14"/>
              </w:rPr>
              <w:t xml:space="preserve">Keep </w:t>
            </w:r>
            <w:r w:rsidRPr="0007457A">
              <w:rPr>
                <w:b/>
                <w:bCs/>
                <w:sz w:val="14"/>
                <w:szCs w:val="14"/>
              </w:rPr>
              <w:t>checking</w:t>
            </w:r>
            <w:r w:rsidRPr="0007457A">
              <w:rPr>
                <w:sz w:val="14"/>
                <w:szCs w:val="14"/>
              </w:rPr>
              <w:t xml:space="preserve"> throughout the activity in case you need to change </w:t>
            </w:r>
            <w:r w:rsidR="00DD5A5C" w:rsidRPr="0007457A">
              <w:rPr>
                <w:sz w:val="14"/>
                <w:szCs w:val="14"/>
              </w:rPr>
              <w:t xml:space="preserve">what you’re doing </w:t>
            </w:r>
            <w:r w:rsidRPr="0007457A">
              <w:rPr>
                <w:sz w:val="14"/>
                <w:szCs w:val="14"/>
              </w:rPr>
              <w:t xml:space="preserve">or even </w:t>
            </w:r>
            <w:r w:rsidRPr="0007457A">
              <w:rPr>
                <w:b/>
                <w:bCs/>
                <w:sz w:val="14"/>
                <w:szCs w:val="14"/>
              </w:rPr>
              <w:t>stop</w:t>
            </w:r>
            <w:r w:rsidRPr="0007457A">
              <w:rPr>
                <w:sz w:val="14"/>
                <w:szCs w:val="14"/>
              </w:rPr>
              <w:t xml:space="preserve"> </w:t>
            </w:r>
            <w:r w:rsidR="00DD5A5C" w:rsidRPr="0007457A">
              <w:rPr>
                <w:sz w:val="14"/>
                <w:szCs w:val="14"/>
              </w:rPr>
              <w:t>the activity.</w:t>
            </w:r>
          </w:p>
          <w:p w14:paraId="2A7F4B89" w14:textId="77777777" w:rsidR="008349D7" w:rsidRPr="0007457A" w:rsidRDefault="006E4079" w:rsidP="00DD5A5C">
            <w:pPr>
              <w:widowControl/>
              <w:autoSpaceDE/>
              <w:autoSpaceDN/>
              <w:rPr>
                <w:i/>
                <w:sz w:val="14"/>
                <w:szCs w:val="14"/>
              </w:rPr>
            </w:pPr>
            <w:r w:rsidRPr="0007457A">
              <w:rPr>
                <w:sz w:val="14"/>
                <w:szCs w:val="14"/>
              </w:rPr>
              <w:t>This is a great place to add comments which will be used as part of the review</w:t>
            </w:r>
            <w:r w:rsidRPr="0007457A">
              <w:rPr>
                <w:i/>
                <w:sz w:val="14"/>
                <w:szCs w:val="14"/>
              </w:rPr>
              <w:t>.</w:t>
            </w:r>
          </w:p>
        </w:tc>
      </w:tr>
      <w:tr w:rsidR="006E4079" w:rsidRPr="001C60E8" w14:paraId="62AFAFAD" w14:textId="77777777" w:rsidTr="5E8D9366">
        <w:trPr>
          <w:trHeight w:val="737"/>
        </w:trPr>
        <w:tc>
          <w:tcPr>
            <w:tcW w:w="2840" w:type="dxa"/>
            <w:shd w:val="clear" w:color="auto" w:fill="auto"/>
          </w:tcPr>
          <w:p w14:paraId="650A9865" w14:textId="163F944A" w:rsidR="006E4079" w:rsidRPr="007A49B1" w:rsidRDefault="006E4079" w:rsidP="005A43DA">
            <w:pPr>
              <w:pStyle w:val="ListParagraph"/>
              <w:widowControl/>
              <w:numPr>
                <w:ilvl w:val="0"/>
                <w:numId w:val="0"/>
              </w:numPr>
              <w:tabs>
                <w:tab w:val="clear" w:pos="312"/>
              </w:tabs>
              <w:autoSpaceDE/>
              <w:autoSpaceDN/>
              <w:spacing w:before="0" w:after="0" w:line="240" w:lineRule="auto"/>
              <w:ind w:left="2160"/>
              <w:contextualSpacing/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62854550" w14:textId="4E3D2440" w:rsidR="006E4079" w:rsidRPr="007A49B1" w:rsidRDefault="006E4079" w:rsidP="00596CF9">
            <w:pPr>
              <w:widowControl/>
              <w:autoSpaceDE/>
              <w:autoSpaceDN/>
              <w:jc w:val="both"/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2DC0FA1C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F47DB2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4B7808A" w14:textId="77777777" w:rsidTr="5E8D9366">
        <w:trPr>
          <w:trHeight w:val="678"/>
        </w:trPr>
        <w:tc>
          <w:tcPr>
            <w:tcW w:w="2840" w:type="dxa"/>
            <w:shd w:val="clear" w:color="auto" w:fill="auto"/>
          </w:tcPr>
          <w:p w14:paraId="08F35C63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B2C01F3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6253CC20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43CAC36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EC200C0" w14:textId="77777777" w:rsidTr="5E8D9366">
        <w:trPr>
          <w:trHeight w:val="686"/>
        </w:trPr>
        <w:tc>
          <w:tcPr>
            <w:tcW w:w="2840" w:type="dxa"/>
            <w:shd w:val="clear" w:color="auto" w:fill="auto"/>
          </w:tcPr>
          <w:p w14:paraId="1ECB0F78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6F1D2032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4B690172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16693FD1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0460B0F5" w14:textId="77777777" w:rsidTr="5E8D9366">
        <w:trPr>
          <w:trHeight w:val="698"/>
        </w:trPr>
        <w:tc>
          <w:tcPr>
            <w:tcW w:w="2840" w:type="dxa"/>
            <w:shd w:val="clear" w:color="auto" w:fill="auto"/>
          </w:tcPr>
          <w:p w14:paraId="53A3BF0F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4BE57F36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3E4E0F83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3B5E6B6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2C1D6115" w14:textId="77777777" w:rsidTr="5E8D9366">
        <w:trPr>
          <w:trHeight w:val="694"/>
        </w:trPr>
        <w:tc>
          <w:tcPr>
            <w:tcW w:w="2840" w:type="dxa"/>
            <w:shd w:val="clear" w:color="auto" w:fill="auto"/>
          </w:tcPr>
          <w:p w14:paraId="0C715C82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3F68EDC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54D3917F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3818D7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4071A5" w:rsidRPr="001C60E8" w14:paraId="77B75974" w14:textId="77777777" w:rsidTr="5E8D9366">
        <w:trPr>
          <w:trHeight w:val="694"/>
        </w:trPr>
        <w:tc>
          <w:tcPr>
            <w:tcW w:w="2840" w:type="dxa"/>
            <w:shd w:val="clear" w:color="auto" w:fill="auto"/>
          </w:tcPr>
          <w:p w14:paraId="7710C4EA" w14:textId="77777777" w:rsidR="004071A5" w:rsidRPr="007A49B1" w:rsidRDefault="004071A5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595F4B21" w14:textId="77777777" w:rsidR="004071A5" w:rsidRPr="007A49B1" w:rsidRDefault="004071A5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37D21039" w14:textId="77777777" w:rsidR="004071A5" w:rsidRPr="007A49B1" w:rsidRDefault="004071A5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0C52F61" w14:textId="77777777" w:rsidR="004071A5" w:rsidRPr="007A49B1" w:rsidRDefault="004071A5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596CF9" w:rsidRPr="001C60E8" w14:paraId="0EB34C02" w14:textId="77777777" w:rsidTr="5E8D9366">
        <w:trPr>
          <w:trHeight w:val="694"/>
        </w:trPr>
        <w:tc>
          <w:tcPr>
            <w:tcW w:w="2840" w:type="dxa"/>
            <w:shd w:val="clear" w:color="auto" w:fill="auto"/>
          </w:tcPr>
          <w:p w14:paraId="614D4655" w14:textId="77777777" w:rsidR="00596CF9" w:rsidRPr="007A49B1" w:rsidRDefault="00596CF9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6C900DDB" w14:textId="77777777" w:rsidR="00596CF9" w:rsidRPr="007A49B1" w:rsidRDefault="00596CF9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6D7088BC" w14:textId="77777777" w:rsidR="00596CF9" w:rsidRPr="007A49B1" w:rsidRDefault="00596CF9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13A9002" w14:textId="77777777" w:rsidR="00596CF9" w:rsidRPr="007A49B1" w:rsidRDefault="00596CF9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07457A" w:rsidRPr="001C60E8" w14:paraId="351C8398" w14:textId="77777777" w:rsidTr="5E8D9366">
        <w:trPr>
          <w:trHeight w:val="694"/>
        </w:trPr>
        <w:tc>
          <w:tcPr>
            <w:tcW w:w="2840" w:type="dxa"/>
            <w:shd w:val="clear" w:color="auto" w:fill="auto"/>
          </w:tcPr>
          <w:p w14:paraId="7A5A7E22" w14:textId="77777777" w:rsidR="0007457A" w:rsidRPr="007A49B1" w:rsidRDefault="0007457A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7CA5DAA7" w14:textId="77777777" w:rsidR="0007457A" w:rsidRPr="007A49B1" w:rsidRDefault="0007457A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01C24610" w14:textId="77777777" w:rsidR="0007457A" w:rsidRPr="007A49B1" w:rsidRDefault="0007457A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5067E00" w14:textId="77777777" w:rsidR="0007457A" w:rsidRPr="007A49B1" w:rsidRDefault="0007457A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</w:tbl>
    <w:p w14:paraId="4FDA28D9" w14:textId="67F2F6FB" w:rsidR="005A4945" w:rsidRPr="0007457A" w:rsidRDefault="005A4945" w:rsidP="0007457A">
      <w:pPr>
        <w:pStyle w:val="NormalWeb"/>
        <w:rPr>
          <w:rFonts w:ascii="Nunito Sans" w:hAnsi="Nunito Sans"/>
          <w:sz w:val="16"/>
          <w:szCs w:val="16"/>
        </w:rPr>
      </w:pPr>
    </w:p>
    <w:sectPr w:rsidR="005A4945" w:rsidRPr="0007457A" w:rsidSect="0007457A">
      <w:headerReference w:type="default" r:id="rId11"/>
      <w:footerReference w:type="default" r:id="rId12"/>
      <w:pgSz w:w="16840" w:h="11910" w:orient="landscape"/>
      <w:pgMar w:top="1050" w:right="993" w:bottom="1135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F96532" w14:textId="77777777" w:rsidR="00C56254" w:rsidRDefault="00C56254">
      <w:r>
        <w:separator/>
      </w:r>
    </w:p>
  </w:endnote>
  <w:endnote w:type="continuationSeparator" w:id="0">
    <w:p w14:paraId="1565C920" w14:textId="77777777" w:rsidR="00C56254" w:rsidRDefault="00C56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0D8F80F2-3AF1-41DA-BC7C-D6F9A6E02BC2}"/>
    <w:embedBold r:id="rId2" w:fontKey="{F0097449-0C73-4CFC-8710-7CC12EC12ACD}"/>
    <w:embedItalic r:id="rId3" w:fontKey="{BE087FF8-8395-43BF-BD4D-714B84E758D5}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4" w:fontKey="{EB7727D8-2A93-4037-ABC2-B55315787684}"/>
    <w:embedBold r:id="rId5" w:fontKey="{670923CE-1D23-4298-8BA4-CB08BFF0C0D2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CD73A43-A486-4E25-85CF-7EF1930534F3}"/>
  </w:font>
  <w:font w:name="Nunito Light">
    <w:altName w:val="Calibri"/>
    <w:charset w:val="00"/>
    <w:family w:val="auto"/>
    <w:pitch w:val="variable"/>
    <w:sig w:usb0="A00002FF" w:usb1="5000204B" w:usb2="00000000" w:usb3="00000000" w:csb0="00000197" w:csb1="00000000"/>
    <w:embedRegular r:id="rId7" w:fontKey="{D4B27C88-F26D-4488-A24A-118495E3B1F0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7FE2502-DBF2-44F7-955D-311C98EA11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F21B217-25AF-4873-8FC3-5937F4BC16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2800EB58-1502-482C-9716-1B393893E9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36B09" w14:textId="4BC310F2" w:rsidR="0066293D" w:rsidRPr="00CE188D" w:rsidRDefault="000D3460" w:rsidP="00596CF9">
    <w:pPr>
      <w:pStyle w:val="Heading3"/>
      <w:tabs>
        <w:tab w:val="right" w:pos="15167"/>
      </w:tabs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D57E231">
          <wp:simplePos x="0" y="0"/>
          <wp:positionH relativeFrom="margin">
            <wp:posOffset>9062720</wp:posOffset>
          </wp:positionH>
          <wp:positionV relativeFrom="paragraph">
            <wp:posOffset>-259715</wp:posOffset>
          </wp:positionV>
          <wp:extent cx="762499" cy="98679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7699" cy="99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>information</w:t>
    </w:r>
    <w:r w:rsidR="00596CF9">
      <w:t xml:space="preserve"> about risk assessments</w:t>
    </w:r>
    <w:r w:rsidR="0066293D" w:rsidRPr="00CE188D">
      <w:t xml:space="preserve"> </w:t>
    </w:r>
    <w:r w:rsidR="00596CF9">
      <w:t>on our website www.hertfordshirescouts.org.uk</w:t>
    </w:r>
    <w:r w:rsidR="0066293D" w:rsidRPr="00CE188D">
      <w:t xml:space="preserve"> </w:t>
    </w:r>
    <w:r w:rsidR="00596CF9">
      <w:tab/>
    </w:r>
  </w:p>
  <w:p w14:paraId="1F5DE4B4" w14:textId="786886AA" w:rsidR="00465843" w:rsidRPr="0066293D" w:rsidRDefault="00596CF9" w:rsidP="0066293D">
    <w:pPr>
      <w:rPr>
        <w:sz w:val="20"/>
        <w:szCs w:val="20"/>
      </w:rPr>
    </w:pPr>
    <w:r>
      <w:rPr>
        <w:sz w:val="20"/>
        <w:szCs w:val="20"/>
      </w:rPr>
      <w:t>HCSC Template June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DDCAE5" w14:textId="77777777" w:rsidR="00C56254" w:rsidRDefault="00C56254">
      <w:r>
        <w:separator/>
      </w:r>
    </w:p>
  </w:footnote>
  <w:footnote w:type="continuationSeparator" w:id="0">
    <w:p w14:paraId="3EC4A104" w14:textId="77777777" w:rsidR="00C56254" w:rsidRDefault="00C562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C9614" w14:textId="48CB1657" w:rsidR="008349D7" w:rsidRPr="008349D7" w:rsidRDefault="008349D7" w:rsidP="008349D7">
    <w:pPr>
      <w:pStyle w:val="Heading4"/>
    </w:pPr>
    <w:r>
      <w:t xml:space="preserve">Risk </w:t>
    </w:r>
    <w:r w:rsidR="00F535D1">
      <w:t>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1936F2"/>
    <w:multiLevelType w:val="hybridMultilevel"/>
    <w:tmpl w:val="D9400E7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5754603">
    <w:abstractNumId w:val="17"/>
  </w:num>
  <w:num w:numId="2" w16cid:durableId="1932397209">
    <w:abstractNumId w:val="22"/>
  </w:num>
  <w:num w:numId="3" w16cid:durableId="654796254">
    <w:abstractNumId w:val="26"/>
  </w:num>
  <w:num w:numId="4" w16cid:durableId="237593297">
    <w:abstractNumId w:val="15"/>
  </w:num>
  <w:num w:numId="5" w16cid:durableId="747534661">
    <w:abstractNumId w:val="23"/>
  </w:num>
  <w:num w:numId="6" w16cid:durableId="1343121678">
    <w:abstractNumId w:val="0"/>
  </w:num>
  <w:num w:numId="7" w16cid:durableId="876114702">
    <w:abstractNumId w:val="1"/>
  </w:num>
  <w:num w:numId="8" w16cid:durableId="271519424">
    <w:abstractNumId w:val="2"/>
  </w:num>
  <w:num w:numId="9" w16cid:durableId="704209619">
    <w:abstractNumId w:val="3"/>
  </w:num>
  <w:num w:numId="10" w16cid:durableId="1754400301">
    <w:abstractNumId w:val="8"/>
  </w:num>
  <w:num w:numId="11" w16cid:durableId="1564831140">
    <w:abstractNumId w:val="4"/>
  </w:num>
  <w:num w:numId="12" w16cid:durableId="551313224">
    <w:abstractNumId w:val="5"/>
  </w:num>
  <w:num w:numId="13" w16cid:durableId="749155738">
    <w:abstractNumId w:val="6"/>
  </w:num>
  <w:num w:numId="14" w16cid:durableId="1488935578">
    <w:abstractNumId w:val="7"/>
  </w:num>
  <w:num w:numId="15" w16cid:durableId="1427188473">
    <w:abstractNumId w:val="9"/>
  </w:num>
  <w:num w:numId="16" w16cid:durableId="239415662">
    <w:abstractNumId w:val="11"/>
  </w:num>
  <w:num w:numId="17" w16cid:durableId="1609509928">
    <w:abstractNumId w:val="20"/>
  </w:num>
  <w:num w:numId="18" w16cid:durableId="888764319">
    <w:abstractNumId w:val="14"/>
  </w:num>
  <w:num w:numId="19" w16cid:durableId="605842607">
    <w:abstractNumId w:val="32"/>
  </w:num>
  <w:num w:numId="20" w16cid:durableId="1769688869">
    <w:abstractNumId w:val="29"/>
  </w:num>
  <w:num w:numId="21" w16cid:durableId="641037831">
    <w:abstractNumId w:val="33"/>
  </w:num>
  <w:num w:numId="22" w16cid:durableId="424766220">
    <w:abstractNumId w:val="27"/>
  </w:num>
  <w:num w:numId="23" w16cid:durableId="1471706952">
    <w:abstractNumId w:val="12"/>
  </w:num>
  <w:num w:numId="24" w16cid:durableId="1201042948">
    <w:abstractNumId w:val="13"/>
  </w:num>
  <w:num w:numId="25" w16cid:durableId="8528898">
    <w:abstractNumId w:val="24"/>
  </w:num>
  <w:num w:numId="26" w16cid:durableId="136995423">
    <w:abstractNumId w:val="19"/>
  </w:num>
  <w:num w:numId="27" w16cid:durableId="991837635">
    <w:abstractNumId w:val="10"/>
  </w:num>
  <w:num w:numId="28" w16cid:durableId="766003590">
    <w:abstractNumId w:val="16"/>
  </w:num>
  <w:num w:numId="29" w16cid:durableId="1923561981">
    <w:abstractNumId w:val="21"/>
  </w:num>
  <w:num w:numId="30" w16cid:durableId="753742942">
    <w:abstractNumId w:val="28"/>
  </w:num>
  <w:num w:numId="31" w16cid:durableId="142818193">
    <w:abstractNumId w:val="31"/>
  </w:num>
  <w:num w:numId="32" w16cid:durableId="957951140">
    <w:abstractNumId w:val="30"/>
  </w:num>
  <w:num w:numId="33" w16cid:durableId="277488841">
    <w:abstractNumId w:val="18"/>
  </w:num>
  <w:num w:numId="34" w16cid:durableId="6860605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3846"/>
    <w:rsid w:val="000056B8"/>
    <w:rsid w:val="000072E3"/>
    <w:rsid w:val="00010C10"/>
    <w:rsid w:val="000262D7"/>
    <w:rsid w:val="00034967"/>
    <w:rsid w:val="00062407"/>
    <w:rsid w:val="00064B38"/>
    <w:rsid w:val="00066EF5"/>
    <w:rsid w:val="000702F6"/>
    <w:rsid w:val="0007457A"/>
    <w:rsid w:val="0009099A"/>
    <w:rsid w:val="000A48F6"/>
    <w:rsid w:val="000C6FB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40D5"/>
    <w:rsid w:val="002978F5"/>
    <w:rsid w:val="002C1ABD"/>
    <w:rsid w:val="002D1BF0"/>
    <w:rsid w:val="002F7160"/>
    <w:rsid w:val="003043AE"/>
    <w:rsid w:val="0031006A"/>
    <w:rsid w:val="00312210"/>
    <w:rsid w:val="0031790E"/>
    <w:rsid w:val="0034050D"/>
    <w:rsid w:val="0034438D"/>
    <w:rsid w:val="003550EE"/>
    <w:rsid w:val="0036051E"/>
    <w:rsid w:val="003741E1"/>
    <w:rsid w:val="00383932"/>
    <w:rsid w:val="003B4982"/>
    <w:rsid w:val="003C1889"/>
    <w:rsid w:val="003E0A04"/>
    <w:rsid w:val="00404519"/>
    <w:rsid w:val="00406854"/>
    <w:rsid w:val="004071A5"/>
    <w:rsid w:val="00410E47"/>
    <w:rsid w:val="00421FE7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96CF9"/>
    <w:rsid w:val="005A0067"/>
    <w:rsid w:val="005A43DA"/>
    <w:rsid w:val="005A4945"/>
    <w:rsid w:val="005B2AAB"/>
    <w:rsid w:val="005C0CFD"/>
    <w:rsid w:val="005C37BD"/>
    <w:rsid w:val="005C3B4F"/>
    <w:rsid w:val="005C6E78"/>
    <w:rsid w:val="005C7678"/>
    <w:rsid w:val="005E5C2E"/>
    <w:rsid w:val="005F2961"/>
    <w:rsid w:val="005F3A0E"/>
    <w:rsid w:val="0060387A"/>
    <w:rsid w:val="00607312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4690C"/>
    <w:rsid w:val="00950FCF"/>
    <w:rsid w:val="00962F14"/>
    <w:rsid w:val="00986207"/>
    <w:rsid w:val="00992CB2"/>
    <w:rsid w:val="00993843"/>
    <w:rsid w:val="009A5F51"/>
    <w:rsid w:val="009C077A"/>
    <w:rsid w:val="009C41BB"/>
    <w:rsid w:val="009E372D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10C3"/>
    <w:rsid w:val="00B461AD"/>
    <w:rsid w:val="00B51FB0"/>
    <w:rsid w:val="00B85729"/>
    <w:rsid w:val="00B91396"/>
    <w:rsid w:val="00B93D27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56254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12EE6"/>
    <w:rsid w:val="00D217F6"/>
    <w:rsid w:val="00D2726B"/>
    <w:rsid w:val="00D456BB"/>
    <w:rsid w:val="00D661B6"/>
    <w:rsid w:val="00D769A4"/>
    <w:rsid w:val="00D83ACF"/>
    <w:rsid w:val="00D9530F"/>
    <w:rsid w:val="00D95E26"/>
    <w:rsid w:val="00DA08DC"/>
    <w:rsid w:val="00DC3D43"/>
    <w:rsid w:val="00DD1A3A"/>
    <w:rsid w:val="00DD5A5C"/>
    <w:rsid w:val="00DF014E"/>
    <w:rsid w:val="00E0543B"/>
    <w:rsid w:val="00E10F7A"/>
    <w:rsid w:val="00E34FA4"/>
    <w:rsid w:val="00E427B3"/>
    <w:rsid w:val="00E53F42"/>
    <w:rsid w:val="00E6290A"/>
    <w:rsid w:val="00E77B3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  <w:rsid w:val="05A34F53"/>
    <w:rsid w:val="08BDDB2F"/>
    <w:rsid w:val="191EE658"/>
    <w:rsid w:val="255E9EAB"/>
    <w:rsid w:val="2F7B0121"/>
    <w:rsid w:val="36C3158C"/>
    <w:rsid w:val="3D3F512A"/>
    <w:rsid w:val="425E000C"/>
    <w:rsid w:val="435F70DC"/>
    <w:rsid w:val="471B0FA6"/>
    <w:rsid w:val="495240B3"/>
    <w:rsid w:val="49D14256"/>
    <w:rsid w:val="4BEBB9F5"/>
    <w:rsid w:val="519888AE"/>
    <w:rsid w:val="5607B7F0"/>
    <w:rsid w:val="5E8D9366"/>
    <w:rsid w:val="61F98369"/>
    <w:rsid w:val="63930DC3"/>
    <w:rsid w:val="64BC6A28"/>
    <w:rsid w:val="700FEB37"/>
    <w:rsid w:val="790D1C53"/>
    <w:rsid w:val="7C2D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NormalWeb">
    <w:name w:val="Normal (Web)"/>
    <w:basedOn w:val="Normal"/>
    <w:uiPriority w:val="99"/>
    <w:unhideWhenUsed/>
    <w:rsid w:val="005A494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Nunito Sans"/>
      <w:lang w:bidi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8cf607-3937-4e2a-84cd-fff78d9920bf">
      <Terms xmlns="http://schemas.microsoft.com/office/infopath/2007/PartnerControls"/>
    </lcf76f155ced4ddcb4097134ff3c332f>
    <TaxCatchAll xmlns="a1efb79d-12b0-4584-98b6-a0a3b7972d3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8C3A778099604196F2E8C6733078ED" ma:contentTypeVersion="18" ma:contentTypeDescription="Create a new document." ma:contentTypeScope="" ma:versionID="032557cab227253369bf6fa71979f804">
  <xsd:schema xmlns:xsd="http://www.w3.org/2001/XMLSchema" xmlns:xs="http://www.w3.org/2001/XMLSchema" xmlns:p="http://schemas.microsoft.com/office/2006/metadata/properties" xmlns:ns2="1b8cf607-3937-4e2a-84cd-fff78d9920bf" xmlns:ns3="a1efb79d-12b0-4584-98b6-a0a3b7972d3f" targetNamespace="http://schemas.microsoft.com/office/2006/metadata/properties" ma:root="true" ma:fieldsID="8ef9b1c31b601d58cd7f65d69287f98c" ns2:_="" ns3:_="">
    <xsd:import namespace="1b8cf607-3937-4e2a-84cd-fff78d9920bf"/>
    <xsd:import namespace="a1efb79d-12b0-4584-98b6-a0a3b7972d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cf607-3937-4e2a-84cd-fff78d9920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0c70b54-f5ac-4885-a01a-dfa73cd9b0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fb79d-12b0-4584-98b6-a0a3b7972d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d3d0b60-5379-4cf7-a6c3-676d9c4c319a}" ma:internalName="TaxCatchAll" ma:showField="CatchAllData" ma:web="a1efb79d-12b0-4584-98b6-a0a3b7972d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7069C0-5D4B-43CC-8752-181A9BA4FF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16655A-FC06-41F6-9BA0-F60A3AE328DD}">
  <ds:schemaRefs>
    <ds:schemaRef ds:uri="http://schemas.microsoft.com/office/2006/metadata/properties"/>
    <ds:schemaRef ds:uri="http://schemas.microsoft.com/office/infopath/2007/PartnerControls"/>
    <ds:schemaRef ds:uri="1b8cf607-3937-4e2a-84cd-fff78d9920bf"/>
    <ds:schemaRef ds:uri="a1efb79d-12b0-4584-98b6-a0a3b7972d3f"/>
  </ds:schemaRefs>
</ds:datastoreItem>
</file>

<file path=customXml/itemProps3.xml><?xml version="1.0" encoding="utf-8"?>
<ds:datastoreItem xmlns:ds="http://schemas.openxmlformats.org/officeDocument/2006/customXml" ds:itemID="{9BC3E8DA-96D2-4340-BE3D-2B733034E6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2473D0-2641-4A5A-8C93-B3BA0839BC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8cf607-3937-4e2a-84cd-fff78d9920bf"/>
    <ds:schemaRef ds:uri="a1efb79d-12b0-4584-98b6-a0a3b7972d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Andrew Saunders</cp:lastModifiedBy>
  <cp:revision>2</cp:revision>
  <cp:lastPrinted>2019-01-31T08:56:00Z</cp:lastPrinted>
  <dcterms:created xsi:type="dcterms:W3CDTF">2024-07-31T11:16:00Z</dcterms:created>
  <dcterms:modified xsi:type="dcterms:W3CDTF">2024-07-31T11:16:00Z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0x010100B315AE57C5178E40BA60B50C210DC6BE</vt:lpwstr>
  </property>
  <property fmtid="{D5CDD505-2E9C-101B-9397-08002B2CF9AE}" pid="6" name="MediaServiceImageTags">
    <vt:lpwstr/>
  </property>
</Properties>
</file>